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Договор о сотрудничестве между консульт</w:t>
      </w:r>
      <w:r>
        <w:rPr>
          <w:rFonts w:ascii="Times New Roman" w:hAnsi="Times New Roman" w:cs="Times New Roman"/>
          <w:sz w:val="24"/>
          <w:szCs w:val="24"/>
        </w:rPr>
        <w:t>ационны</w:t>
      </w:r>
      <w:r w:rsidR="007615A3">
        <w:rPr>
          <w:rFonts w:ascii="Times New Roman" w:hAnsi="Times New Roman" w:cs="Times New Roman"/>
          <w:sz w:val="24"/>
          <w:szCs w:val="24"/>
        </w:rPr>
        <w:t>м центром МБОУ «</w:t>
      </w:r>
      <w:proofErr w:type="spellStart"/>
      <w:r w:rsidR="007615A3">
        <w:rPr>
          <w:rFonts w:ascii="Times New Roman" w:hAnsi="Times New Roman" w:cs="Times New Roman"/>
          <w:sz w:val="24"/>
          <w:szCs w:val="24"/>
        </w:rPr>
        <w:t>Джемикентская</w:t>
      </w:r>
      <w:proofErr w:type="spellEnd"/>
      <w:r w:rsidR="00761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15A3">
        <w:rPr>
          <w:rFonts w:ascii="Times New Roman" w:hAnsi="Times New Roman" w:cs="Times New Roman"/>
          <w:sz w:val="24"/>
          <w:szCs w:val="24"/>
        </w:rPr>
        <w:t>нш</w:t>
      </w:r>
      <w:proofErr w:type="spellEnd"/>
      <w:r w:rsidR="007615A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A4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D3A40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ребёнка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D3A40">
        <w:rPr>
          <w:rFonts w:ascii="Times New Roman" w:hAnsi="Times New Roman" w:cs="Times New Roman"/>
          <w:sz w:val="24"/>
          <w:szCs w:val="24"/>
        </w:rPr>
        <w:t xml:space="preserve">«____» ______________20.… г.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Консультационный центр, именуемый в дальнейшем Центр, в лице руководителя 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D3A40">
        <w:rPr>
          <w:rFonts w:ascii="Times New Roman" w:hAnsi="Times New Roman" w:cs="Times New Roman"/>
          <w:sz w:val="24"/>
          <w:szCs w:val="24"/>
        </w:rPr>
        <w:t xml:space="preserve"> ____________ с одной стороны и родитель (</w:t>
      </w:r>
      <w:proofErr w:type="spellStart"/>
      <w:proofErr w:type="gramStart"/>
      <w:r w:rsidRPr="00DD3A40">
        <w:rPr>
          <w:rFonts w:ascii="Times New Roman" w:hAnsi="Times New Roman" w:cs="Times New Roman"/>
          <w:sz w:val="24"/>
          <w:szCs w:val="24"/>
        </w:rPr>
        <w:t>лицо,его</w:t>
      </w:r>
      <w:proofErr w:type="spellEnd"/>
      <w:proofErr w:type="gramEnd"/>
      <w:r w:rsidRPr="00DD3A40">
        <w:rPr>
          <w:rFonts w:ascii="Times New Roman" w:hAnsi="Times New Roman" w:cs="Times New Roman"/>
          <w:sz w:val="24"/>
          <w:szCs w:val="24"/>
        </w:rPr>
        <w:t xml:space="preserve"> заменяющее)__________________________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D3A40">
        <w:rPr>
          <w:rFonts w:ascii="Times New Roman" w:hAnsi="Times New Roman" w:cs="Times New Roman"/>
          <w:sz w:val="24"/>
          <w:szCs w:val="24"/>
        </w:rPr>
        <w:t>, именуемой в дальнейшем Родитель ребенка____________________________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D3A40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следующем: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1.Центр обязуется: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1.1. Оказывать квалифицированную методическую, 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–консультационную помощь Родителю в воспитании и обучении ребенка.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1.2. Соблюдать настоящий Договор.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2. Родитель обязуется: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2.1. Соблюдать настоящий Договор.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2.2. Взаимодействовать с консультационным центром по всем направлениям воспитания и ребенка, активно участвовать в совместных мероприятиях, рекомендации специалистов школы в части воспитания и обучения ребенка.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 2.3. Обеспечивать присутствие ребенка в часы работы консультационного центра, </w:t>
      </w:r>
      <w:r w:rsidR="007615A3" w:rsidRPr="00DD3A40">
        <w:rPr>
          <w:rFonts w:ascii="Times New Roman" w:hAnsi="Times New Roman" w:cs="Times New Roman"/>
          <w:sz w:val="24"/>
          <w:szCs w:val="24"/>
        </w:rPr>
        <w:t>согласно графику</w:t>
      </w:r>
      <w:bookmarkStart w:id="0" w:name="_GoBack"/>
      <w:bookmarkEnd w:id="0"/>
      <w:r w:rsidRPr="00DD3A40">
        <w:rPr>
          <w:rFonts w:ascii="Times New Roman" w:hAnsi="Times New Roman" w:cs="Times New Roman"/>
          <w:sz w:val="24"/>
          <w:szCs w:val="24"/>
        </w:rPr>
        <w:t xml:space="preserve"> работы специалистов.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3.Центр имеет право: 3.1. Вносить предложения по совершенствованию обучения и воспитания ребенка в семье.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3.2. Расторгнуть настоящий Договор досрочно в случае систематического невыполнения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A40">
        <w:rPr>
          <w:rFonts w:ascii="Times New Roman" w:hAnsi="Times New Roman" w:cs="Times New Roman"/>
          <w:sz w:val="24"/>
          <w:szCs w:val="24"/>
        </w:rPr>
        <w:t xml:space="preserve">Родителем своих обязательств, уведомив его об этом за 10 дней.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 Родитель имеет право: 4.1. Вносить предложения по улучшению (изменению) работы консультационного центра в части предоставления методической, педагогической, консультационной помощи Родителю в воспитании и обучении ребенка, при подготовке его к обучению в школе.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4.2. Знакомиться с отчетами специалистов и педагогов о работе консультационного центра.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4.3. Запрашивать информацию у специалистов консультационного центра по освоению образовательной программы ребенком, по корректировке или адаптации программы, учитывая особенности развития ребенка.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4.4. Расторгнуть настоящий Договор досрочно в одностороннем порядке, уведомив предварительно об этом руководителя учреждения за 10 дней.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5 Условия действия Договора.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lastRenderedPageBreak/>
        <w:t xml:space="preserve">5.1. Договор действует с момента его подписания, может быть продлен, изменен, дополнен по соглашению сторон.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5.2. Изменения, дополнения к Договору оформляются в виде приложения к нему.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6 Ответственность сторон.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неисполнение или ненадлежащее выполнение обязательств, расторгают или корректируют условия договора.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7. Срок действия Договора с ______________ по_______________.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8. Стороны, подписавшие Догов</w:t>
      </w:r>
      <w:r>
        <w:rPr>
          <w:rFonts w:ascii="Times New Roman" w:hAnsi="Times New Roman" w:cs="Times New Roman"/>
          <w:sz w:val="24"/>
          <w:szCs w:val="24"/>
        </w:rPr>
        <w:t>ор: Уч</w:t>
      </w:r>
      <w:r w:rsidR="007615A3">
        <w:rPr>
          <w:rFonts w:ascii="Times New Roman" w:hAnsi="Times New Roman" w:cs="Times New Roman"/>
          <w:sz w:val="24"/>
          <w:szCs w:val="24"/>
        </w:rPr>
        <w:t>реждение: «</w:t>
      </w:r>
      <w:proofErr w:type="spellStart"/>
      <w:r w:rsidR="007615A3">
        <w:rPr>
          <w:rFonts w:ascii="Times New Roman" w:hAnsi="Times New Roman" w:cs="Times New Roman"/>
          <w:sz w:val="24"/>
          <w:szCs w:val="24"/>
        </w:rPr>
        <w:t>Джемикентская</w:t>
      </w:r>
      <w:proofErr w:type="spellEnd"/>
      <w:r w:rsidR="00761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5A3">
        <w:rPr>
          <w:rFonts w:ascii="Times New Roman" w:hAnsi="Times New Roman" w:cs="Times New Roman"/>
          <w:sz w:val="24"/>
          <w:szCs w:val="24"/>
        </w:rPr>
        <w:t>нш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B608D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 Родитель __________________________ Ф.И.О. подпись____________________________ 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 руководителя______________ адрес фактического проживания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A40" w:rsidRP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Тел.__________________________________</w:t>
      </w:r>
    </w:p>
    <w:sectPr w:rsidR="00DD3A40" w:rsidRPr="00DD3A40" w:rsidSect="00AB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A40"/>
    <w:rsid w:val="007615A3"/>
    <w:rsid w:val="00AB608D"/>
    <w:rsid w:val="00D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D3F"/>
  <w15:docId w15:val="{2273303F-2741-4521-9BED-7D9EA3E5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2551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Элсан</cp:lastModifiedBy>
  <cp:revision>3</cp:revision>
  <dcterms:created xsi:type="dcterms:W3CDTF">2021-02-16T18:34:00Z</dcterms:created>
  <dcterms:modified xsi:type="dcterms:W3CDTF">2021-03-02T07:31:00Z</dcterms:modified>
</cp:coreProperties>
</file>